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楷体"/>
          <w:b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融合报道、应用创新和新媒体新闻专栏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初评报送作品目录</w:t>
      </w:r>
      <w:bookmarkStart w:id="0" w:name="附件2"/>
      <w:bookmarkEnd w:id="0"/>
    </w:p>
    <w:p>
      <w:pPr>
        <w:tabs>
          <w:tab w:val="right" w:pos="8730"/>
        </w:tabs>
        <w:spacing w:line="480" w:lineRule="exact"/>
        <w:jc w:val="center"/>
        <w:outlineLvl w:val="0"/>
        <w:rPr>
          <w:rFonts w:ascii="华文仿宋" w:hAnsi="华文仿宋" w:eastAsia="华文仿宋" w:cs="华文仿宋"/>
          <w:bCs/>
          <w:sz w:val="22"/>
          <w:szCs w:val="22"/>
        </w:rPr>
      </w:pPr>
      <w:r>
        <w:rPr>
          <w:rFonts w:hint="eastAsia" w:ascii="华文仿宋" w:hAnsi="华文仿宋" w:eastAsia="华文仿宋" w:cs="华文仿宋"/>
          <w:bCs/>
          <w:sz w:val="22"/>
          <w:szCs w:val="22"/>
        </w:rPr>
        <w:t>（报送单位填报）</w:t>
      </w:r>
    </w:p>
    <w:tbl>
      <w:tblPr>
        <w:tblStyle w:val="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62"/>
        <w:gridCol w:w="1575"/>
        <w:gridCol w:w="950"/>
        <w:gridCol w:w="1203"/>
        <w:gridCol w:w="1439"/>
        <w:gridCol w:w="992"/>
        <w:gridCol w:w="113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mbria" w:hAnsi="Cambria" w:eastAsia="仿宋_GB2312"/>
                <w:sz w:val="28"/>
                <w:lang w:val="en-US" w:eastAsia="zh-CN"/>
              </w:rPr>
            </w:pPr>
            <w:r>
              <w:rPr>
                <w:rFonts w:hint="eastAsia" w:ascii="Cambria" w:hAnsi="Cambria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巨变！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融合报道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长沙晚报微信公众号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lang w:val="en-US" w:eastAsia="zh-CN"/>
              </w:rPr>
              <w:t>705字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长沙晚报社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Cambria" w:hAnsi="Cambria" w:eastAsia="仿宋_GB2312"/>
                <w:sz w:val="28"/>
                <w:lang w:val="en-US" w:eastAsia="zh-CN"/>
              </w:rPr>
            </w:pPr>
            <w:r>
              <w:rPr>
                <w:rFonts w:hint="eastAsia" w:ascii="Cambria" w:hAnsi="Cambria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长沙文化+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应用创新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微信小程序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长沙晚报社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国际</w:t>
            </w:r>
            <w:r>
              <w:rPr>
                <w:rFonts w:ascii="华文中宋" w:hAnsi="华文中宋" w:eastAsia="华文中宋"/>
                <w:b/>
                <w:sz w:val="24"/>
              </w:rPr>
              <w:t>传播作品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>融合报道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应用创新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bookmarkStart w:id="1" w:name="_GoBack"/>
            <w:bookmarkEnd w:id="1"/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>新媒体新闻专栏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公示网址</w:t>
            </w:r>
          </w:p>
        </w:tc>
        <w:tc>
          <w:tcPr>
            <w:tcW w:w="86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szCs w:val="21"/>
              </w:rPr>
              <w:instrText xml:space="preserve"> HYPERLINK "https://www.icswb.com/h/101765/20230313/805395.html"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Style w:val="4"/>
                <w:rFonts w:hint="eastAsia" w:ascii="仿宋" w:hAnsi="仿宋" w:eastAsia="仿宋"/>
                <w:szCs w:val="21"/>
              </w:rPr>
              <w:t>https://www.icswb.com/h/101765/20230313/805395.html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03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2023年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12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报送单位联系人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肖文娟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435126931@qq.com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18673106406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长沙市芙蓉区晚报大道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267号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410016</w:t>
            </w:r>
          </w:p>
        </w:tc>
      </w:tr>
    </w:tbl>
    <w:p>
      <w:pPr>
        <w:spacing w:line="380" w:lineRule="exact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请按照报送数额表规定数额报送，超额报送的，撤下此目录中排序靠后的作品。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DgwYzQ3ZWE0YTMxZTkyMGVmYTY4NTFlYjhiNTEifQ=="/>
  </w:docVars>
  <w:rsids>
    <w:rsidRoot w:val="0C3A2E96"/>
    <w:rsid w:val="0C3A2E96"/>
    <w:rsid w:val="568A643B"/>
    <w:rsid w:val="5D6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318</Characters>
  <Lines>0</Lines>
  <Paragraphs>0</Paragraphs>
  <TotalTime>0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2023-03-14T02:07:00Z</dcterms:created>
  <dc:creator>user</dc:creator>
  <cp:lastModifiedBy>user</cp:lastModifiedBy>
  <dcterms:modified xsi:type="dcterms:W3CDTF">2023-03-14T02:22:50Z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190957BCE1764E2C99BF6C2605327D39</vt:lpwstr>
  </property>
</Properties>
</file>